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2048F" w:rsidRDefault="0012048F" w:rsidP="0012048F">
      <w:pPr>
        <w:pStyle w:val="a3"/>
        <w:rPr>
          <w:b/>
          <w:sz w:val="28"/>
        </w:rPr>
      </w:pPr>
      <w:r w:rsidRPr="00B45D1A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4" o:title=""/>
          </v:shape>
          <o:OLEObject Type="Embed" ProgID="CorelDRAW.Graphic.6" ShapeID="_x0000_i1025" DrawAspect="Content" ObjectID="_1791960766" r:id="rId5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1" w:name="_Hlk83724337"/>
      <w:r>
        <w:rPr>
          <w:b/>
          <w:bCs/>
          <w:sz w:val="22"/>
          <w:szCs w:val="22"/>
        </w:rPr>
        <w:t xml:space="preserve"> «ШЕРГИНСКОЕ»</w:t>
      </w:r>
      <w:bookmarkEnd w:id="1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 НЮТАГ ЗАСАГАЙ БАЙГУУЛАМЖЫН ЗАХИРГААН</w:t>
      </w:r>
    </w:p>
    <w:p w:rsidR="0012048F" w:rsidRDefault="006B3064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38A90" id="Группа 35" o:spid="_x0000_s1026" style="position:absolute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    </v:group>
            </w:pict>
          </mc:Fallback>
        </mc:AlternateContent>
      </w:r>
      <w:bookmarkStart w:id="2" w:name="_Hlk57965173"/>
      <w:bookmarkEnd w:id="2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2814E9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r w:rsidR="00BB6290">
        <w:rPr>
          <w:rFonts w:eastAsia="Calibri"/>
          <w:b/>
          <w:bCs/>
        </w:rPr>
        <w:t>29</w:t>
      </w:r>
      <w:r w:rsidR="0029754E">
        <w:rPr>
          <w:rFonts w:eastAsia="Calibri"/>
          <w:b/>
          <w:bCs/>
        </w:rPr>
        <w:t>.10</w:t>
      </w:r>
      <w:r w:rsidR="007451D4">
        <w:rPr>
          <w:rFonts w:eastAsia="Calibri"/>
          <w:b/>
          <w:bCs/>
        </w:rPr>
        <w:t>.2024</w:t>
      </w:r>
      <w:r w:rsidRPr="00FD51AB">
        <w:rPr>
          <w:rFonts w:eastAsia="Calibri"/>
          <w:b/>
          <w:bCs/>
        </w:rPr>
        <w:t xml:space="preserve"> г. № </w:t>
      </w:r>
      <w:r w:rsidR="00BB6290">
        <w:rPr>
          <w:rFonts w:eastAsia="Calibri"/>
          <w:b/>
          <w:bCs/>
        </w:rPr>
        <w:t>19</w:t>
      </w:r>
      <w:r w:rsidRPr="00FD51AB">
        <w:rPr>
          <w:rFonts w:eastAsia="Calibri"/>
          <w:b/>
          <w:bCs/>
        </w:rPr>
        <w:br/>
        <w:t xml:space="preserve">село </w:t>
      </w:r>
      <w:r>
        <w:rPr>
          <w:rFonts w:eastAsia="Calibri"/>
          <w:b/>
          <w:bCs/>
        </w:rPr>
        <w:t>Шергино</w:t>
      </w:r>
    </w:p>
    <w:p w:rsidR="004636FC" w:rsidRPr="004636FC" w:rsidRDefault="002814E9" w:rsidP="002814E9">
      <w:pPr>
        <w:rPr>
          <w:b/>
          <w:sz w:val="24"/>
          <w:szCs w:val="24"/>
        </w:rPr>
      </w:pPr>
      <w:r w:rsidRPr="004636FC">
        <w:rPr>
          <w:b/>
          <w:sz w:val="24"/>
          <w:szCs w:val="24"/>
        </w:rPr>
        <w:t xml:space="preserve">Об </w:t>
      </w:r>
      <w:r w:rsidR="004636FC" w:rsidRPr="004636FC">
        <w:rPr>
          <w:b/>
          <w:sz w:val="24"/>
          <w:szCs w:val="24"/>
        </w:rPr>
        <w:t>одобрении прогноза Социально-экономического</w:t>
      </w:r>
    </w:p>
    <w:p w:rsidR="002814E9" w:rsidRPr="004636FC" w:rsidRDefault="004636FC" w:rsidP="002814E9">
      <w:pPr>
        <w:rPr>
          <w:b/>
          <w:sz w:val="24"/>
          <w:szCs w:val="24"/>
        </w:rPr>
      </w:pPr>
      <w:r w:rsidRPr="004636FC">
        <w:rPr>
          <w:b/>
          <w:sz w:val="24"/>
          <w:szCs w:val="24"/>
        </w:rPr>
        <w:t>развития</w:t>
      </w:r>
      <w:r w:rsidR="002814E9" w:rsidRPr="004636FC">
        <w:rPr>
          <w:b/>
          <w:sz w:val="24"/>
          <w:szCs w:val="24"/>
        </w:rPr>
        <w:t xml:space="preserve"> муниципального образования  сельского поселения</w:t>
      </w:r>
    </w:p>
    <w:p w:rsidR="002814E9" w:rsidRPr="004636FC" w:rsidRDefault="002814E9" w:rsidP="002814E9">
      <w:pPr>
        <w:rPr>
          <w:b/>
          <w:sz w:val="24"/>
          <w:szCs w:val="24"/>
        </w:rPr>
      </w:pPr>
      <w:r w:rsidRPr="004636FC">
        <w:rPr>
          <w:b/>
          <w:sz w:val="24"/>
          <w:szCs w:val="24"/>
        </w:rPr>
        <w:t>«Шергинское»</w:t>
      </w:r>
      <w:r w:rsidR="007451D4">
        <w:rPr>
          <w:b/>
          <w:sz w:val="24"/>
          <w:szCs w:val="24"/>
        </w:rPr>
        <w:t xml:space="preserve">  на 2025 г. и плановый период2026-2027</w:t>
      </w:r>
      <w:r w:rsidR="004636FC" w:rsidRPr="004636FC">
        <w:rPr>
          <w:b/>
          <w:sz w:val="24"/>
          <w:szCs w:val="24"/>
        </w:rPr>
        <w:t xml:space="preserve"> гг</w:t>
      </w:r>
    </w:p>
    <w:p w:rsidR="004636FC" w:rsidRPr="004636FC" w:rsidRDefault="004636FC" w:rsidP="004636FC">
      <w:pPr>
        <w:pStyle w:val="a5"/>
        <w:jc w:val="both"/>
      </w:pPr>
      <w:r w:rsidRPr="004636FC">
        <w:t>            В соответствии со статьей 173 Бюджетного кодекса Российской Федерации, Федеральным законом от 06.10.2003 года № 131-ФЗ «Об общих принципах  организации местного самоуправления в Российской Федерации», Уставом МО СП «Шергинское»</w:t>
      </w:r>
    </w:p>
    <w:p w:rsidR="004636FC" w:rsidRPr="004636FC" w:rsidRDefault="004636FC" w:rsidP="004636FC">
      <w:pPr>
        <w:pStyle w:val="a5"/>
        <w:jc w:val="both"/>
      </w:pPr>
      <w:r w:rsidRPr="004636FC">
        <w:t>ПОСТАНОВЛЯЕТ:</w:t>
      </w:r>
    </w:p>
    <w:p w:rsidR="004636FC" w:rsidRPr="004636FC" w:rsidRDefault="004636FC" w:rsidP="00BB6290">
      <w:pPr>
        <w:pStyle w:val="a5"/>
      </w:pPr>
      <w:r w:rsidRPr="004636FC">
        <w:t xml:space="preserve">         1. Одобрить прогноз социально-экономического развития сельского</w:t>
      </w:r>
      <w:r w:rsidR="007451D4">
        <w:t xml:space="preserve"> поселения «Шергинское»» на 2025 год и плановый период 2026-2027</w:t>
      </w:r>
      <w:r w:rsidRPr="004636FC">
        <w:t xml:space="preserve"> годы.</w:t>
      </w:r>
    </w:p>
    <w:p w:rsidR="004636FC" w:rsidRPr="004636FC" w:rsidRDefault="004636FC" w:rsidP="00BB6290">
      <w:pPr>
        <w:ind w:firstLine="708"/>
        <w:jc w:val="left"/>
        <w:rPr>
          <w:sz w:val="24"/>
          <w:szCs w:val="24"/>
        </w:rPr>
      </w:pPr>
    </w:p>
    <w:p w:rsidR="004636FC" w:rsidRPr="004636FC" w:rsidRDefault="004636FC" w:rsidP="00BB6290">
      <w:pPr>
        <w:jc w:val="left"/>
        <w:rPr>
          <w:sz w:val="24"/>
          <w:szCs w:val="24"/>
        </w:rPr>
      </w:pPr>
      <w:r w:rsidRPr="004636FC">
        <w:rPr>
          <w:sz w:val="24"/>
          <w:szCs w:val="24"/>
        </w:rPr>
        <w:t xml:space="preserve">         2.Обнародовать настоящее постановление согласно статьи  35 Устава муниципального образования  «Шергинское».</w:t>
      </w:r>
    </w:p>
    <w:p w:rsidR="004636FC" w:rsidRPr="004636FC" w:rsidRDefault="004636FC" w:rsidP="00BB6290">
      <w:pPr>
        <w:ind w:firstLine="708"/>
        <w:jc w:val="left"/>
        <w:rPr>
          <w:sz w:val="24"/>
          <w:szCs w:val="24"/>
        </w:rPr>
      </w:pPr>
    </w:p>
    <w:p w:rsidR="004636FC" w:rsidRPr="004636FC" w:rsidRDefault="004636FC" w:rsidP="00BB6290">
      <w:pPr>
        <w:jc w:val="left"/>
        <w:rPr>
          <w:sz w:val="24"/>
          <w:szCs w:val="24"/>
        </w:rPr>
      </w:pPr>
      <w:r w:rsidRPr="004636FC">
        <w:rPr>
          <w:sz w:val="24"/>
          <w:szCs w:val="24"/>
        </w:rPr>
        <w:t xml:space="preserve">        3.Постановление вступает в силу с момента его подписания и обнародования.</w:t>
      </w:r>
    </w:p>
    <w:p w:rsidR="004636FC" w:rsidRPr="004636FC" w:rsidRDefault="004636FC" w:rsidP="00BB6290">
      <w:pPr>
        <w:ind w:firstLine="708"/>
        <w:jc w:val="left"/>
        <w:rPr>
          <w:sz w:val="24"/>
          <w:szCs w:val="24"/>
        </w:rPr>
      </w:pPr>
    </w:p>
    <w:p w:rsidR="004636FC" w:rsidRPr="004636FC" w:rsidRDefault="004636FC" w:rsidP="00BB6290">
      <w:pPr>
        <w:ind w:firstLine="708"/>
        <w:jc w:val="left"/>
        <w:rPr>
          <w:sz w:val="24"/>
          <w:szCs w:val="24"/>
        </w:rPr>
      </w:pPr>
      <w:r w:rsidRPr="004636FC">
        <w:rPr>
          <w:sz w:val="24"/>
          <w:szCs w:val="24"/>
        </w:rPr>
        <w:t>4.Контроль  за исполнением данного постановления оставляю за собой.</w:t>
      </w:r>
    </w:p>
    <w:p w:rsidR="004636FC" w:rsidRPr="004636FC" w:rsidRDefault="004636FC" w:rsidP="00BB6290">
      <w:pPr>
        <w:ind w:firstLine="708"/>
        <w:jc w:val="left"/>
        <w:rPr>
          <w:sz w:val="24"/>
          <w:szCs w:val="24"/>
        </w:rPr>
      </w:pPr>
    </w:p>
    <w:p w:rsidR="004636FC" w:rsidRPr="004636FC" w:rsidRDefault="004636FC" w:rsidP="004636FC">
      <w:pPr>
        <w:ind w:firstLine="708"/>
        <w:rPr>
          <w:sz w:val="24"/>
          <w:szCs w:val="24"/>
        </w:rPr>
      </w:pPr>
    </w:p>
    <w:p w:rsidR="004636FC" w:rsidRPr="004636FC" w:rsidRDefault="004636FC" w:rsidP="004636FC">
      <w:pPr>
        <w:ind w:firstLine="708"/>
        <w:rPr>
          <w:sz w:val="24"/>
          <w:szCs w:val="24"/>
        </w:rPr>
      </w:pPr>
    </w:p>
    <w:p w:rsidR="004636FC" w:rsidRPr="004636FC" w:rsidRDefault="004636FC" w:rsidP="004636FC">
      <w:pPr>
        <w:ind w:firstLine="708"/>
        <w:rPr>
          <w:sz w:val="24"/>
          <w:szCs w:val="24"/>
        </w:rPr>
      </w:pPr>
    </w:p>
    <w:p w:rsidR="004636FC" w:rsidRPr="004636FC" w:rsidRDefault="00BB6290" w:rsidP="004636FC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И.О.руководителя</w:t>
      </w:r>
      <w:r w:rsidR="004636FC" w:rsidRPr="004636FC">
        <w:rPr>
          <w:sz w:val="24"/>
          <w:szCs w:val="24"/>
        </w:rPr>
        <w:t xml:space="preserve"> Администрации</w:t>
      </w:r>
    </w:p>
    <w:p w:rsidR="004636FC" w:rsidRPr="004636FC" w:rsidRDefault="004636FC" w:rsidP="004636FC">
      <w:pPr>
        <w:ind w:firstLine="708"/>
        <w:rPr>
          <w:b/>
          <w:sz w:val="24"/>
          <w:szCs w:val="24"/>
        </w:rPr>
      </w:pPr>
      <w:r w:rsidRPr="004636FC">
        <w:rPr>
          <w:sz w:val="24"/>
          <w:szCs w:val="24"/>
        </w:rPr>
        <w:t>МО СП</w:t>
      </w:r>
      <w:r w:rsidRPr="004636FC">
        <w:rPr>
          <w:b/>
          <w:sz w:val="24"/>
          <w:szCs w:val="24"/>
        </w:rPr>
        <w:t xml:space="preserve"> </w:t>
      </w:r>
      <w:r w:rsidRPr="004636FC">
        <w:rPr>
          <w:sz w:val="24"/>
          <w:szCs w:val="24"/>
        </w:rPr>
        <w:t xml:space="preserve">«Шергинское» </w:t>
      </w:r>
      <w:r w:rsidRPr="004636FC">
        <w:rPr>
          <w:b/>
          <w:sz w:val="24"/>
          <w:szCs w:val="24"/>
        </w:rPr>
        <w:t xml:space="preserve">                                           </w:t>
      </w:r>
      <w:r w:rsidR="00BB6290">
        <w:rPr>
          <w:sz w:val="24"/>
          <w:szCs w:val="24"/>
        </w:rPr>
        <w:t xml:space="preserve">   М.М. Сидорова</w:t>
      </w:r>
    </w:p>
    <w:p w:rsidR="004636FC" w:rsidRPr="004636FC" w:rsidRDefault="004636FC" w:rsidP="004636FC">
      <w:pPr>
        <w:rPr>
          <w:sz w:val="24"/>
          <w:szCs w:val="24"/>
        </w:rPr>
      </w:pPr>
    </w:p>
    <w:p w:rsidR="004636FC" w:rsidRPr="004636FC" w:rsidRDefault="004636FC" w:rsidP="004636FC">
      <w:pPr>
        <w:rPr>
          <w:sz w:val="24"/>
          <w:szCs w:val="24"/>
        </w:rPr>
      </w:pPr>
    </w:p>
    <w:p w:rsidR="002814E9" w:rsidRPr="004636FC" w:rsidRDefault="002814E9" w:rsidP="002814E9">
      <w:pPr>
        <w:rPr>
          <w:b/>
          <w:sz w:val="24"/>
          <w:szCs w:val="24"/>
        </w:rPr>
      </w:pPr>
    </w:p>
    <w:sectPr w:rsidR="002814E9" w:rsidRPr="004636FC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1682F"/>
    <w:rsid w:val="00075695"/>
    <w:rsid w:val="000F30CB"/>
    <w:rsid w:val="0012048F"/>
    <w:rsid w:val="001A2787"/>
    <w:rsid w:val="0020747E"/>
    <w:rsid w:val="002814E9"/>
    <w:rsid w:val="0029754E"/>
    <w:rsid w:val="002E42B8"/>
    <w:rsid w:val="002F1419"/>
    <w:rsid w:val="004636FC"/>
    <w:rsid w:val="00463E54"/>
    <w:rsid w:val="005D38B1"/>
    <w:rsid w:val="00675BB1"/>
    <w:rsid w:val="006B3064"/>
    <w:rsid w:val="007451D4"/>
    <w:rsid w:val="00B45D1A"/>
    <w:rsid w:val="00B67787"/>
    <w:rsid w:val="00BB6290"/>
    <w:rsid w:val="00F1694E"/>
    <w:rsid w:val="00F4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4DCFC-4A59-4CED-BE54-71AAD36D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5">
    <w:name w:val="Normal (Web)"/>
    <w:basedOn w:val="a"/>
    <w:uiPriority w:val="99"/>
    <w:unhideWhenUsed/>
    <w:rsid w:val="004636FC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2</cp:revision>
  <cp:lastPrinted>2024-10-30T02:39:00Z</cp:lastPrinted>
  <dcterms:created xsi:type="dcterms:W3CDTF">2024-11-01T02:06:00Z</dcterms:created>
  <dcterms:modified xsi:type="dcterms:W3CDTF">2024-11-01T02:06:00Z</dcterms:modified>
</cp:coreProperties>
</file>